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3FA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Δομές Απόφασης (Selection Statements) στη C++</w:t>
      </w:r>
    </w:p>
    <w:p w14:paraId="2CAABFC0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Οι δομές απόφασης επιτρέπουν στο πρόγραμμα να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επιλέγει ποιο μπλοκ εντολών θα εκτελέσει</w:t>
      </w:r>
      <w:r>
        <w:rPr>
          <w:rFonts w:hint="default" w:ascii="Times New Roman" w:hAnsi="Times New Roman" w:cs="Times New Roman"/>
          <w:sz w:val="20"/>
          <w:szCs w:val="20"/>
        </w:rPr>
        <w:t xml:space="preserve"> ανάλογα με το αποτέλεσμα μιας συνθήκης.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Στην C++ υπάρχουν δύο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πραγματικές δομές απόφασης</w:t>
      </w:r>
      <w:r>
        <w:rPr>
          <w:rFonts w:hint="default" w:ascii="Times New Roman" w:hAnsi="Times New Roman" w:cs="Times New Roman"/>
          <w:sz w:val="20"/>
          <w:szCs w:val="20"/>
        </w:rPr>
        <w:t>:</w:t>
      </w:r>
    </w:p>
    <w:p w14:paraId="1D84EC0F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 xml:space="preserve"> (με πιθανό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else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52FAD6BF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</w:p>
    <w:p w14:paraId="6FC8B955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Οι υπόλοιποι σχηματισμοί, όπως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 – else if – else</w:t>
      </w:r>
      <w:r>
        <w:rPr>
          <w:rFonts w:hint="default" w:ascii="Times New Roman" w:hAnsi="Times New Roman" w:cs="Times New Roman"/>
          <w:sz w:val="20"/>
          <w:szCs w:val="20"/>
        </w:rPr>
        <w:t xml:space="preserve">, θεωρούνται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συνδυασμοί των βασικών αυτών δομών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όχι ξεχωριστές δομές της γλώσσας.</w:t>
      </w:r>
    </w:p>
    <w:p w14:paraId="2B8616A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1. Η δομή if</w:t>
      </w:r>
    </w:p>
    <w:p w14:paraId="2D880C6C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Η απλούστερη μορφή απόφασης. Εκτελεί ένα τμήμα κώδικα μόνο αν η συνθήκη είναι αληθής.</w:t>
      </w:r>
    </w:p>
    <w:p w14:paraId="2354954F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 (condition) {</w:t>
      </w:r>
    </w:p>
    <w:p w14:paraId="2D272052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// Εντολές που εκτελούνται όταν η συνθήκη είναι true</w:t>
      </w:r>
    </w:p>
    <w:p w14:paraId="31B6A7DD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77F7ECE2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sz w:val="20"/>
          <w:szCs w:val="20"/>
        </w:rPr>
        <w:t>Παράδειγμα:</w:t>
      </w:r>
    </w:p>
    <w:p w14:paraId="27FB2724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 x = 5;</w:t>
      </w:r>
    </w:p>
    <w:p w14:paraId="1B09F630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 (x &gt; 0) {</w:t>
      </w:r>
    </w:p>
    <w:p w14:paraId="0167DF0D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Positive number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 &lt;&lt; endl;</w:t>
      </w:r>
    </w:p>
    <w:p w14:paraId="7DF4F132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54DEF99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2. Η μορφή if – else</w:t>
      </w:r>
    </w:p>
    <w:p w14:paraId="3374D28B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εντολή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 xml:space="preserve"> μπορεί να συνοδεύεται από ένα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else</w:t>
      </w:r>
      <w:r>
        <w:rPr>
          <w:rFonts w:hint="default" w:ascii="Times New Roman" w:hAnsi="Times New Roman" w:cs="Times New Roman"/>
          <w:sz w:val="20"/>
          <w:szCs w:val="20"/>
        </w:rPr>
        <w:t>, το οποίο καθορίζει τι θα εκτελεστεί όταν η συνθήκη είναι ψευδής.</w:t>
      </w:r>
    </w:p>
    <w:p w14:paraId="520353E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 (condition) {</w:t>
      </w:r>
    </w:p>
    <w:p w14:paraId="0F738F3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// Εκτελείται όταν η συνθήκη είναι true</w:t>
      </w:r>
    </w:p>
    <w:p w14:paraId="022CC5E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 else {</w:t>
      </w:r>
    </w:p>
    <w:p w14:paraId="0A6EEE7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// Εκτελείται όταν η συνθήκη είναι false</w:t>
      </w:r>
    </w:p>
    <w:p w14:paraId="53407554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39AFDC77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sz w:val="20"/>
          <w:szCs w:val="20"/>
        </w:rPr>
        <w:t>Παράδειγμα:</w:t>
      </w:r>
    </w:p>
    <w:p w14:paraId="6C155674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 x = -3;</w:t>
      </w:r>
    </w:p>
    <w:p w14:paraId="444C4FC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 (x &gt;= 0) {</w:t>
      </w:r>
    </w:p>
    <w:p w14:paraId="36512B73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Non Negative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 &lt;&lt; endl;</w:t>
      </w:r>
    </w:p>
    <w:p w14:paraId="1C0DECEE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 else {</w:t>
      </w:r>
    </w:p>
    <w:p w14:paraId="6F3D05D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Negative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 &lt;&lt; endl;</w:t>
      </w:r>
    </w:p>
    <w:p w14:paraId="02AD8571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6923441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3. Η τεχνική if – else if – else</w:t>
      </w:r>
    </w:p>
    <w:p w14:paraId="1A41B26F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C++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δεν διαθέτει ξεχωριστή εντολή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else if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Πρόκειται για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σύνθεση</w:t>
      </w:r>
      <w:r>
        <w:rPr>
          <w:rFonts w:hint="default" w:ascii="Times New Roman" w:hAnsi="Times New Roman" w:cs="Times New Roman"/>
          <w:sz w:val="20"/>
          <w:szCs w:val="20"/>
        </w:rPr>
        <w:t xml:space="preserve"> κατά την οποία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else</w:t>
      </w:r>
      <w:r>
        <w:rPr>
          <w:rFonts w:hint="default" w:ascii="Times New Roman" w:hAnsi="Times New Roman" w:cs="Times New Roman"/>
          <w:sz w:val="20"/>
          <w:szCs w:val="20"/>
        </w:rPr>
        <w:t xml:space="preserve"> ακολουθείται από μια δεύτερη εντολή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Η δομή αυτή επιτρέπει αλυσιδωτούς ελέγχους, όπου εξετάζονται διαδοχικά πολλές συνθήκες.</w:t>
      </w:r>
    </w:p>
    <w:p w14:paraId="08451DB2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 (grade &gt;= 90)</w:t>
      </w:r>
    </w:p>
    <w:p w14:paraId="527E1896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/>
          <w:sz w:val="20"/>
          <w:szCs w:val="20"/>
        </w:rPr>
        <w:t>Excellent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0380A02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else if (grade &gt;= 75)</w:t>
      </w:r>
    </w:p>
    <w:p w14:paraId="06CE60FF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Very Good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1D53102E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else if (grade &gt;= 60)</w:t>
      </w:r>
    </w:p>
    <w:p w14:paraId="7D1343A9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Good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11FB6476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else</w:t>
      </w:r>
    </w:p>
    <w:p w14:paraId="51E3E25A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Fail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1C0BCB68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Κάθε συνθήκη ελέγχεται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με τη σειρά εμφάνισης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μόλις μία είναι αληθής,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οι υπόλοιπες παραλείπονται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Είναι λοιπόν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τεχνική οργάνωσης if–else</w:t>
      </w:r>
      <w:r>
        <w:rPr>
          <w:rFonts w:hint="default" w:ascii="Times New Roman" w:hAnsi="Times New Roman" w:cs="Times New Roman"/>
          <w:sz w:val="20"/>
          <w:szCs w:val="20"/>
        </w:rPr>
        <w:t>, όχι νέα γλωσσική δομή.</w:t>
      </w:r>
    </w:p>
    <w:p w14:paraId="3A59289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4. Εμφωλευμένα if (Nested if)</w:t>
      </w:r>
    </w:p>
    <w:p w14:paraId="706C529B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εμφώλευση (δηλαδή ένα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 xml:space="preserve"> μέσα σε άλλο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 xml:space="preserve">) χρησιμοποιείται για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σύνθετες λογικές αποφάσεις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4EA7B0C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 x = 10, y = 20;</w:t>
      </w:r>
    </w:p>
    <w:p w14:paraId="004ADF0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if (x &gt; 0) {</w:t>
      </w:r>
    </w:p>
    <w:p w14:paraId="68FC2F5E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if (y &gt; 0) {</w:t>
      </w:r>
    </w:p>
    <w:p w14:paraId="7A6AD239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Both numbers are positive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 &lt;&lt; endl;</w:t>
      </w:r>
    </w:p>
    <w:p w14:paraId="35089A7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}</w:t>
      </w:r>
    </w:p>
    <w:p w14:paraId="22BFBA65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1450102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5. Η δομή switch</w:t>
      </w:r>
    </w:p>
    <w:p w14:paraId="04185FC5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  <w:r>
        <w:rPr>
          <w:rFonts w:hint="default" w:ascii="Times New Roman" w:hAnsi="Times New Roman" w:cs="Times New Roman"/>
          <w:sz w:val="20"/>
          <w:szCs w:val="20"/>
        </w:rPr>
        <w:t xml:space="preserve"> είναι η δεύτερη βασική δομή απόφασης στη C++.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Επιτρέπει την επιλογή μιας από πολλές εναλλακτικές διαδρομές ανάλογα με την τιμή μιας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έκφρασης ακέραιου ή χαρακτήρα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59714C5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Γενική μορφή:</w:t>
      </w:r>
    </w:p>
    <w:p w14:paraId="1386320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switch (expression) {</w:t>
      </w:r>
    </w:p>
    <w:p w14:paraId="37245CE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value1:</w:t>
      </w:r>
    </w:p>
    <w:p w14:paraId="5437BA49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// Εντολές</w:t>
      </w:r>
    </w:p>
    <w:p w14:paraId="4EC9066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break;</w:t>
      </w:r>
    </w:p>
    <w:p w14:paraId="7BD73EB0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value2:</w:t>
      </w:r>
    </w:p>
    <w:p w14:paraId="7BD2E474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// Εντολές</w:t>
      </w:r>
    </w:p>
    <w:p w14:paraId="208FB09F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break;</w:t>
      </w:r>
    </w:p>
    <w:p w14:paraId="7902C33A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default:</w:t>
      </w:r>
    </w:p>
    <w:p w14:paraId="54E5161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// Εκτελείται αν δεν ταιριάζει καμία περίπτωση</w:t>
      </w:r>
    </w:p>
    <w:p w14:paraId="092AD688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6B67B2E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Συμπεριφορά όταν λείπει το break</w:t>
      </w:r>
    </w:p>
    <w:p w14:paraId="41B2FD21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Αν παραλείψουμε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break</w:t>
      </w:r>
      <w:r>
        <w:rPr>
          <w:rFonts w:hint="default" w:ascii="Times New Roman" w:hAnsi="Times New Roman" w:cs="Times New Roman"/>
          <w:sz w:val="20"/>
          <w:szCs w:val="20"/>
        </w:rPr>
        <w:t xml:space="preserve">, τότε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η εκτέλεση συνεχίζεται και στις επόμενες περιπτώσεις</w:t>
      </w:r>
      <w:r>
        <w:rPr>
          <w:rFonts w:hint="default" w:ascii="Times New Roman" w:hAnsi="Times New Roman" w:cs="Times New Roman"/>
          <w:sz w:val="20"/>
          <w:szCs w:val="20"/>
        </w:rPr>
        <w:t xml:space="preserve"> (“fall through”) μέχρι να συναντηθεί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break</w:t>
      </w:r>
      <w:r>
        <w:rPr>
          <w:rFonts w:hint="default" w:ascii="Times New Roman" w:hAnsi="Times New Roman" w:cs="Times New Roman"/>
          <w:sz w:val="20"/>
          <w:szCs w:val="20"/>
        </w:rPr>
        <w:t xml:space="preserve"> ή να τελειώσει 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65B6CAEC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sz w:val="20"/>
          <w:szCs w:val="20"/>
        </w:rPr>
        <w:t>Παράδειγμα:</w:t>
      </w:r>
    </w:p>
    <w:p w14:paraId="3969A8C9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 x = 2;</w:t>
      </w:r>
    </w:p>
    <w:p w14:paraId="2B62D879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switch (x) {</w:t>
      </w:r>
    </w:p>
    <w:p w14:paraId="1C0CDA3A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1: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One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4F18F83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2: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Two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";</w:t>
      </w:r>
    </w:p>
    <w:p w14:paraId="41AFB24D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3: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Three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";</w:t>
      </w:r>
    </w:p>
    <w:p w14:paraId="068AAE1F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7265FE63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sz w:val="20"/>
          <w:szCs w:val="20"/>
        </w:rPr>
        <w:t>Έξοδος:</w:t>
      </w:r>
    </w:p>
    <w:p w14:paraId="1D2D4EF6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Two Three</w:t>
      </w:r>
    </w:p>
    <w:p w14:paraId="50CBF224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Αυτό οφείλεται στο ότι η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  <w:r>
        <w:rPr>
          <w:rFonts w:hint="default" w:ascii="Times New Roman" w:hAnsi="Times New Roman" w:cs="Times New Roman"/>
          <w:sz w:val="20"/>
          <w:szCs w:val="20"/>
        </w:rPr>
        <w:t xml:space="preserve"> δεν σταματά αυτόματα μετά το πρώτο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case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ταιριάζει — ο μεταγλωττιστής απλώς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μεταφέρει τον έλεγχο</w:t>
      </w:r>
      <w:r>
        <w:rPr>
          <w:rFonts w:hint="default" w:ascii="Times New Roman" w:hAnsi="Times New Roman" w:cs="Times New Roman"/>
          <w:sz w:val="20"/>
          <w:szCs w:val="20"/>
        </w:rPr>
        <w:t xml:space="preserve"> μέσα στο αντίστοιχο σημείο και συνεχίζει να εκτελεί τις εντολές που ακολουθούν.</w:t>
      </w:r>
    </w:p>
    <w:p w14:paraId="49345A75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Σε κάποιες περιπτώσεις, αυτό το “fall through” είναι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επιθυμητό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χρησιμοποιείται εσκεμμένα, π.χ.:</w:t>
      </w:r>
    </w:p>
    <w:p w14:paraId="589AE6C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switch (day) {</w:t>
      </w:r>
    </w:p>
    <w:p w14:paraId="0DB195F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  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case 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l-GR"/>
        </w:rPr>
        <w:t>1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: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</w:p>
    <w:p w14:paraId="64D6928A">
      <w:pPr>
        <w:pStyle w:val="47"/>
        <w:keepNext w:val="0"/>
        <w:keepLines w:val="0"/>
        <w:widowControl/>
        <w:suppressLineNumbers w:val="0"/>
        <w:tabs>
          <w:tab w:val="left" w:pos="400"/>
          <w:tab w:val="clear" w:pos="916"/>
          <w:tab w:val="clear" w:pos="1832"/>
        </w:tabs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ab/>
        <w:t>cout &lt;&lt; “Monday”; break;</w:t>
      </w:r>
    </w:p>
    <w:p w14:paraId="5247A490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: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</w:p>
    <w:p w14:paraId="76302B6C">
      <w:pPr>
        <w:pStyle w:val="47"/>
        <w:keepNext w:val="0"/>
        <w:keepLines w:val="0"/>
        <w:widowControl/>
        <w:suppressLineNumbers w:val="0"/>
        <w:tabs>
          <w:tab w:val="left" w:pos="400"/>
          <w:tab w:val="clear" w:pos="916"/>
          <w:tab w:val="clear" w:pos="1832"/>
        </w:tabs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ab/>
        <w:t>cout &lt;&lt; “Tuesday”; break;</w:t>
      </w:r>
    </w:p>
    <w:p w14:paraId="5779227B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case 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3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: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</w:p>
    <w:p w14:paraId="13100443">
      <w:pPr>
        <w:pStyle w:val="47"/>
        <w:keepNext w:val="0"/>
        <w:keepLines w:val="0"/>
        <w:widowControl/>
        <w:suppressLineNumbers w:val="0"/>
        <w:tabs>
          <w:tab w:val="left" w:pos="400"/>
          <w:tab w:val="clear" w:pos="916"/>
          <w:tab w:val="clear" w:pos="1832"/>
        </w:tabs>
        <w:jc w:val="left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ab/>
        <w:t>cout &lt;&lt; “Wednesday”; break;</w:t>
      </w:r>
    </w:p>
    <w:p w14:paraId="0CD78FC1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  <w:lang w:val="el-GR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case 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l-GR"/>
        </w:rPr>
        <w:t>4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: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l-GR"/>
        </w:rPr>
        <w:t xml:space="preserve"> </w:t>
      </w:r>
    </w:p>
    <w:p w14:paraId="15E11135">
      <w:pPr>
        <w:pStyle w:val="47"/>
        <w:keepNext w:val="0"/>
        <w:keepLines w:val="0"/>
        <w:widowControl/>
        <w:suppressLineNumbers w:val="0"/>
        <w:tabs>
          <w:tab w:val="left" w:pos="400"/>
          <w:tab w:val="clear" w:pos="916"/>
          <w:tab w:val="clear" w:pos="1832"/>
        </w:tabs>
        <w:jc w:val="left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ab/>
        <w:t>cout &lt;&lt; “Thursday”; break;</w:t>
      </w:r>
    </w:p>
    <w:p w14:paraId="7DCFC64A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case 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5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: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</w:p>
    <w:p w14:paraId="6AF2F1E0">
      <w:pPr>
        <w:pStyle w:val="47"/>
        <w:keepNext w:val="0"/>
        <w:keepLines w:val="0"/>
        <w:widowControl/>
        <w:suppressLineNumbers w:val="0"/>
        <w:tabs>
          <w:tab w:val="left" w:pos="400"/>
          <w:tab w:val="clear" w:pos="916"/>
          <w:tab w:val="clear" w:pos="1832"/>
        </w:tabs>
        <w:jc w:val="left"/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ab/>
        <w:t>cout &lt;&lt; “Friday”; break;</w:t>
      </w:r>
    </w:p>
    <w:p w14:paraId="4C7C58A3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case 6:</w:t>
      </w:r>
    </w:p>
    <w:p w14:paraId="3B1E9095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case 7:</w:t>
      </w:r>
    </w:p>
    <w:p w14:paraId="515EAA37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Weekend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24703781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break;</w:t>
      </w:r>
    </w:p>
    <w:p w14:paraId="00988E23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default:</w:t>
      </w:r>
    </w:p>
    <w:p w14:paraId="738E00D1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    cout &lt;&lt;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Unkown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";</w:t>
      </w:r>
    </w:p>
    <w:p w14:paraId="2C8801B1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7838D2E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032CC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 xml:space="preserve">6. Ο 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  <w:lang w:val="el-GR"/>
        </w:rPr>
        <w:t xml:space="preserve">τριαδικός 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τελεστής συνθήκης (?:)</w:t>
      </w:r>
    </w:p>
    <w:p w14:paraId="16A59CA2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τελεστής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?:</w:t>
      </w:r>
      <w:r>
        <w:rPr>
          <w:rFonts w:hint="default" w:ascii="Times New Roman" w:hAnsi="Times New Roman" w:cs="Times New Roman"/>
          <w:sz w:val="20"/>
          <w:szCs w:val="20"/>
        </w:rPr>
        <w:t xml:space="preserve"> είναι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συντόμευση</w:t>
      </w:r>
      <w:r>
        <w:rPr>
          <w:rFonts w:hint="default" w:ascii="Times New Roman" w:hAnsi="Times New Roman" w:cs="Times New Roman"/>
          <w:sz w:val="20"/>
          <w:szCs w:val="20"/>
        </w:rPr>
        <w:t xml:space="preserve"> μιας απλής μορφής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if–else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18F44B8E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condition ? expression_if_true : expression_if_false;</w:t>
      </w:r>
    </w:p>
    <w:p w14:paraId="578ADA14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sz w:val="20"/>
          <w:szCs w:val="20"/>
        </w:rPr>
        <w:t>Παράδειγμα:</w:t>
      </w:r>
    </w:p>
    <w:p w14:paraId="6D4A6BB1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 x = -5;</w:t>
      </w:r>
    </w:p>
    <w:p w14:paraId="097D0DC5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cout &lt;&lt; ((x &gt;= 0) ?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Positive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 : "</w:t>
      </w:r>
      <w:r>
        <w:rPr>
          <w:rStyle w:val="44"/>
          <w:rFonts w:hint="default" w:ascii="Times New Roman" w:hAnsi="Times New Roman" w:cs="Times New Roman"/>
          <w:sz w:val="20"/>
          <w:szCs w:val="20"/>
          <w:lang w:val="en-US"/>
        </w:rPr>
        <w:t>Negative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") &lt;&lt; endl;</w:t>
      </w:r>
    </w:p>
    <w:p w14:paraId="59930CE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7. Συμπέρασμα</w:t>
      </w:r>
    </w:p>
    <w:p w14:paraId="4FB7045B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Οι δομές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  <w:r>
        <w:rPr>
          <w:rFonts w:hint="default" w:ascii="Times New Roman" w:hAnsi="Times New Roman" w:cs="Times New Roman"/>
          <w:sz w:val="20"/>
          <w:szCs w:val="20"/>
        </w:rPr>
        <w:t xml:space="preserve"> αποτελούν τους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θεμελιώδεις μηχανισμούς λήψης αποφάσεων</w:t>
      </w:r>
      <w:r>
        <w:rPr>
          <w:rFonts w:hint="default" w:ascii="Times New Roman" w:hAnsi="Times New Roman" w:cs="Times New Roman"/>
          <w:sz w:val="20"/>
          <w:szCs w:val="20"/>
        </w:rPr>
        <w:t xml:space="preserve"> στη C++.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if</w:t>
      </w:r>
      <w:r>
        <w:rPr>
          <w:rFonts w:hint="default" w:ascii="Times New Roman" w:hAnsi="Times New Roman" w:cs="Times New Roman"/>
          <w:sz w:val="20"/>
          <w:szCs w:val="20"/>
        </w:rPr>
        <w:t xml:space="preserve"> προσφέρει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ευελιξία</w:t>
      </w:r>
      <w:r>
        <w:rPr>
          <w:rFonts w:hint="default" w:ascii="Times New Roman" w:hAnsi="Times New Roman" w:cs="Times New Roman"/>
          <w:sz w:val="20"/>
          <w:szCs w:val="20"/>
        </w:rPr>
        <w:t xml:space="preserve"> για σύνθετες συνθήκες, ενώ το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switch</w:t>
      </w:r>
      <w:r>
        <w:rPr>
          <w:rFonts w:hint="default" w:ascii="Times New Roman" w:hAnsi="Times New Roman" w:cs="Times New Roman"/>
          <w:sz w:val="20"/>
          <w:szCs w:val="20"/>
        </w:rPr>
        <w:t xml:space="preserve"> είναι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καθαρότερο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πιο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αποδοτικό</w:t>
      </w:r>
      <w:r>
        <w:rPr>
          <w:rFonts w:hint="default" w:ascii="Times New Roman" w:hAnsi="Times New Roman" w:cs="Times New Roman"/>
          <w:sz w:val="20"/>
          <w:szCs w:val="20"/>
        </w:rPr>
        <w:t xml:space="preserve"> όταν πρόκειται για διακριτές σταθερές τιμές.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Η σωστή χρήση τους αποτελεί βασικό βήμα για τον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έλεγχο της ροής εκτέλεσης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την ανάπτυξη δομημένων αλγορίθμων.</w:t>
      </w:r>
    </w:p>
    <w:p w14:paraId="052EFB00">
      <w:pPr>
        <w:rPr>
          <w:rFonts w:hint="default" w:ascii="Times New Roman" w:hAnsi="Times New Roman" w:cs="Times New Roman"/>
          <w:sz w:val="20"/>
          <w:szCs w:val="20"/>
          <w:lang w:val="el-GR"/>
        </w:rPr>
      </w:pPr>
      <w:bookmarkStart w:id="0" w:name="_GoBack"/>
      <w:bookmarkEnd w:id="0"/>
    </w:p>
    <w:p w14:paraId="7E4989BE">
      <w:pPr>
        <w:rPr>
          <w:rFonts w:hint="default" w:ascii="Times New Roman" w:hAnsi="Times New Roman" w:cs="Times New Roman"/>
          <w:sz w:val="20"/>
          <w:szCs w:val="20"/>
        </w:rPr>
      </w:pPr>
    </w:p>
    <w:p w14:paraId="170636E9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6CFF685E"/>
    <w:multiLevelType w:val="singleLevel"/>
    <w:tmpl w:val="6CFF685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660F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270461"/>
    <w:rsid w:val="28F660FF"/>
    <w:rsid w:val="3EDB45BD"/>
    <w:rsid w:val="45052B94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2025-10-14T05:29:00Z</dcterms:created>
  <dc:creator>Lefteris Moussiades</dc:creator>
  <cp:lastModifiedBy>Lefteris Moussiades</cp:lastModifiedBy>
  <dcterms:modified xsi:type="dcterms:W3CDTF">2025-10-14T07:37:19Z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7333FF7FD76E4C2485C3A8B25695CD87_13</vt:lpwstr>
  </property>
</Properties>
</file>